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BE" w:rsidRDefault="00912DBE" w:rsidP="008F688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Інструкція щодо подачі заяви:</w:t>
      </w:r>
    </w:p>
    <w:p w:rsidR="00912DBE" w:rsidRDefault="00912DBE" w:rsidP="008F688F">
      <w:pPr>
        <w:jc w:val="both"/>
        <w:rPr>
          <w:lang w:val="uk-UA"/>
        </w:rPr>
      </w:pPr>
    </w:p>
    <w:p w:rsidR="00912DBE" w:rsidRDefault="00912DBE" w:rsidP="008F688F">
      <w:pPr>
        <w:tabs>
          <w:tab w:val="left" w:pos="840"/>
        </w:tabs>
        <w:jc w:val="both"/>
        <w:rPr>
          <w:lang w:val="uk-UA"/>
        </w:rPr>
      </w:pPr>
      <w:r>
        <w:rPr>
          <w:lang w:val="uk-UA"/>
        </w:rPr>
        <w:t>1.Заяву необхідно заповнити своїми актуальними даними (всі підкреслені поля)</w:t>
      </w:r>
    </w:p>
    <w:p w:rsidR="00912DBE" w:rsidRPr="004928B3" w:rsidRDefault="00912DBE" w:rsidP="008F688F">
      <w:pPr>
        <w:tabs>
          <w:tab w:val="left" w:pos="840"/>
        </w:tabs>
        <w:jc w:val="both"/>
        <w:rPr>
          <w:lang w:val="uk-UA"/>
        </w:rPr>
      </w:pPr>
      <w:r>
        <w:rPr>
          <w:lang w:val="uk-UA"/>
        </w:rPr>
        <w:t>2.</w:t>
      </w:r>
      <w:r w:rsidRPr="004928B3">
        <w:rPr>
          <w:lang w:val="uk-UA"/>
        </w:rPr>
        <w:t xml:space="preserve"> </w:t>
      </w:r>
      <w:r>
        <w:rPr>
          <w:lang w:val="uk-UA"/>
        </w:rPr>
        <w:t>До заяви необхідно додати копію квитанції про оплату</w:t>
      </w:r>
    </w:p>
    <w:p w:rsidR="00912DBE" w:rsidRDefault="00912DBE" w:rsidP="008F688F">
      <w:r>
        <w:rPr>
          <w:lang w:val="uk-UA"/>
        </w:rPr>
        <w:t xml:space="preserve">3. Завантажити та надіслати на університет </w:t>
      </w:r>
      <w:hyperlink r:id="rId7" w:history="1">
        <w:r>
          <w:rPr>
            <w:rStyle w:val="Hyperlink"/>
            <w:lang w:val="uk-UA"/>
          </w:rPr>
          <w:t>відповідно до інструкції</w:t>
        </w:r>
      </w:hyperlink>
      <w:r>
        <w:rPr>
          <w:lang w:val="uk-UA"/>
        </w:rPr>
        <w:t xml:space="preserve"> вгорі сторінки з шаблонами.</w:t>
      </w:r>
    </w:p>
    <w:p w:rsidR="00912DBE" w:rsidRPr="004928B3" w:rsidRDefault="00912DBE" w:rsidP="008F688F">
      <w:pPr>
        <w:jc w:val="both"/>
        <w:rPr>
          <w:lang w:val="uk-UA"/>
        </w:rPr>
      </w:pPr>
    </w:p>
    <w:p w:rsidR="00912DBE" w:rsidRDefault="00912DBE" w:rsidP="008F688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випадку відсутності необхідної інформації чи документів Ваша заява може бути відхилена!</w:t>
      </w:r>
    </w:p>
    <w:p w:rsidR="00912DBE" w:rsidRDefault="00912DBE" w:rsidP="008F688F">
      <w:pPr>
        <w:jc w:val="both"/>
        <w:rPr>
          <w:b/>
          <w:bCs/>
          <w:sz w:val="28"/>
          <w:szCs w:val="28"/>
          <w:lang w:val="uk-UA"/>
        </w:rPr>
      </w:pPr>
    </w:p>
    <w:p w:rsidR="00912DBE" w:rsidRDefault="00912DBE" w:rsidP="008F688F">
      <w:pPr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8"/>
          <w:szCs w:val="28"/>
          <w:lang w:val="uk-UA"/>
        </w:rPr>
        <w:t>(видаліть цю інструкцію, коли все завантажите та заповните)</w:t>
      </w:r>
      <w:r>
        <w:rPr>
          <w:rFonts w:ascii="Arial" w:hAnsi="Arial" w:cs="Arial"/>
          <w:color w:val="000000"/>
          <w:sz w:val="22"/>
          <w:szCs w:val="22"/>
        </w:rPr>
        <w:br w:type="page"/>
      </w:r>
    </w:p>
    <w:tbl>
      <w:tblPr>
        <w:tblW w:w="9566" w:type="dxa"/>
        <w:tblInd w:w="-1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A0"/>
      </w:tblPr>
      <w:tblGrid>
        <w:gridCol w:w="986"/>
        <w:gridCol w:w="382"/>
        <w:gridCol w:w="805"/>
        <w:gridCol w:w="725"/>
        <w:gridCol w:w="630"/>
        <w:gridCol w:w="26"/>
        <w:gridCol w:w="393"/>
        <w:gridCol w:w="476"/>
        <w:gridCol w:w="707"/>
        <w:gridCol w:w="1638"/>
        <w:gridCol w:w="900"/>
        <w:gridCol w:w="1440"/>
        <w:gridCol w:w="458"/>
      </w:tblGrid>
      <w:tr w:rsidR="00912DBE">
        <w:trPr>
          <w:trHeight w:val="567"/>
        </w:trPr>
        <w:tc>
          <w:tcPr>
            <w:tcW w:w="513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both"/>
            </w:pPr>
            <w:bookmarkStart w:id="0" w:name="_GoBack"/>
            <w:bookmarkEnd w:id="0"/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wordWrap w:val="0"/>
              <w:ind w:firstLine="1440"/>
              <w:jc w:val="right"/>
              <w:rPr>
                <w:lang w:val="uk-UA"/>
              </w:rPr>
            </w:pPr>
            <w:r w:rsidRPr="009A23DB">
              <w:rPr>
                <w:lang w:val="uk-UA"/>
              </w:rPr>
              <w:t>Першому проректору КАІ</w:t>
            </w:r>
          </w:p>
          <w:p w:rsidR="00912DBE" w:rsidRDefault="00912DBE" w:rsidP="009A23DB">
            <w:pPr>
              <w:ind w:firstLine="1696"/>
              <w:jc w:val="right"/>
            </w:pPr>
            <w:r w:rsidRPr="009A23DB">
              <w:rPr>
                <w:lang w:val="uk-UA"/>
              </w:rPr>
              <w:t>Ігорю КРАВЧИШИНУ</w:t>
            </w: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both"/>
            </w:pP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78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  <w:r w:rsidRPr="009A23DB">
              <w:rPr>
                <w:sz w:val="18"/>
                <w:szCs w:val="18"/>
              </w:rPr>
              <w:t>(ПІБ здобувача повністю)</w:t>
            </w: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  <w:r>
              <w:t xml:space="preserve">здобувача </w:t>
            </w:r>
            <w:r w:rsidRPr="009A23DB">
              <w:rPr>
                <w:u w:val="single"/>
              </w:rPr>
              <w:t xml:space="preserve">   </w:t>
            </w:r>
            <w:r>
              <w:t xml:space="preserve"> курсу </w:t>
            </w:r>
            <w:r w:rsidRPr="009A23DB">
              <w:rPr>
                <w:u w:val="single"/>
              </w:rPr>
              <w:t xml:space="preserve">                    </w:t>
            </w:r>
            <w:r>
              <w:t xml:space="preserve"> групи</w:t>
            </w: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  <w:r w:rsidRPr="009A23DB">
              <w:rPr>
                <w:sz w:val="18"/>
                <w:szCs w:val="18"/>
              </w:rPr>
              <w:t>(назва факультету/НН інституту)</w:t>
            </w: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  <w:r w:rsidRPr="009A23DB">
              <w:rPr>
                <w:sz w:val="18"/>
                <w:szCs w:val="18"/>
              </w:rPr>
              <w:t>(код та назва спеціальності)</w:t>
            </w: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  <w:r w:rsidRPr="009A23DB">
              <w:rPr>
                <w:sz w:val="18"/>
                <w:szCs w:val="18"/>
              </w:rPr>
              <w:t>(форма здобуття освіти)</w:t>
            </w: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513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widowControl w:val="0"/>
              <w:spacing w:line="276" w:lineRule="auto"/>
            </w:pP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  <w:r w:rsidRPr="009A23DB">
              <w:rPr>
                <w:sz w:val="18"/>
                <w:szCs w:val="18"/>
              </w:rPr>
              <w:t>(телефон)</w:t>
            </w:r>
          </w:p>
        </w:tc>
      </w:tr>
      <w:tr w:rsidR="00912DBE">
        <w:trPr>
          <w:trHeight w:val="397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</w:p>
        </w:tc>
      </w:tr>
      <w:tr w:rsidR="00912DBE">
        <w:trPr>
          <w:trHeight w:val="397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  <w:r>
              <w:t>ЗАЯВА</w:t>
            </w:r>
          </w:p>
        </w:tc>
      </w:tr>
      <w:tr w:rsidR="00912DBE">
        <w:trPr>
          <w:trHeight w:val="397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397"/>
        </w:trPr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ind w:firstLine="720"/>
              <w:jc w:val="both"/>
            </w:pPr>
            <w:r w:rsidRPr="009A23DB">
              <w:rPr>
                <w:color w:val="000000"/>
              </w:rPr>
              <w:t>У зв’язку з</w:t>
            </w:r>
          </w:p>
        </w:tc>
        <w:tc>
          <w:tcPr>
            <w:tcW w:w="739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Pr="009A23DB" w:rsidRDefault="00912DBE" w:rsidP="009A23D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12DBE">
        <w:trPr>
          <w:trHeight w:val="283"/>
        </w:trPr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ind w:firstLine="567"/>
              <w:jc w:val="center"/>
            </w:pPr>
          </w:p>
        </w:tc>
        <w:tc>
          <w:tcPr>
            <w:tcW w:w="739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  <w:r w:rsidRPr="009A23DB">
              <w:rPr>
                <w:i/>
                <w:iCs/>
                <w:color w:val="000000"/>
                <w:sz w:val="18"/>
                <w:szCs w:val="18"/>
              </w:rPr>
              <w:t>(зміна форми навчання, зміна джерела фінансування, поновлення, зарахування)</w:t>
            </w:r>
          </w:p>
        </w:tc>
      </w:tr>
      <w:tr w:rsidR="00912DBE">
        <w:trPr>
          <w:trHeight w:val="397"/>
        </w:trPr>
        <w:tc>
          <w:tcPr>
            <w:tcW w:w="35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>
            <w:r w:rsidRPr="009A23DB">
              <w:rPr>
                <w:color w:val="000000"/>
              </w:rPr>
              <w:t>прошу передплату за договором</w:t>
            </w:r>
          </w:p>
        </w:tc>
        <w:tc>
          <w:tcPr>
            <w:tcW w:w="32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ind w:firstLine="720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C833FC">
            <w:pPr>
              <w:jc w:val="center"/>
            </w:pPr>
            <w:r>
              <w:t>від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12DBE" w:rsidRDefault="00912DBE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DBE" w:rsidRDefault="00912DBE">
            <w:r>
              <w:t>р.</w:t>
            </w:r>
          </w:p>
        </w:tc>
      </w:tr>
      <w:tr w:rsidR="00912DBE">
        <w:trPr>
          <w:trHeight w:val="397"/>
        </w:trPr>
        <w:tc>
          <w:tcPr>
            <w:tcW w:w="28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C833FC">
            <w:r>
              <w:t>перевести на договір</w:t>
            </w:r>
          </w:p>
        </w:tc>
        <w:tc>
          <w:tcPr>
            <w:tcW w:w="3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C833FC">
            <w:pPr>
              <w:jc w:val="center"/>
            </w:pPr>
            <w:r>
              <w:t>від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DBE" w:rsidRDefault="00912DBE" w:rsidP="009A23DB">
            <w:pPr>
              <w:jc w:val="center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>
            <w:r>
              <w:t>р.</w:t>
            </w:r>
            <w:r w:rsidRPr="009A23DB">
              <w:rPr>
                <w:lang w:val="uk-UA"/>
              </w:rPr>
              <w:t xml:space="preserve"> </w:t>
            </w:r>
          </w:p>
        </w:tc>
      </w:tr>
      <w:tr w:rsidR="00912DBE">
        <w:trPr>
          <w:trHeight w:val="381"/>
        </w:trPr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both"/>
            </w:pPr>
            <w:r>
              <w:t>у розмірі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DBE" w:rsidRDefault="00912DBE" w:rsidP="009A23DB">
            <w:pPr>
              <w:jc w:val="both"/>
            </w:pPr>
          </w:p>
        </w:tc>
        <w:tc>
          <w:tcPr>
            <w:tcW w:w="60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2DBE" w:rsidRPr="00C833FC" w:rsidRDefault="00912DBE" w:rsidP="009A23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>
              <w:t>рн.</w:t>
            </w:r>
          </w:p>
        </w:tc>
      </w:tr>
      <w:tr w:rsidR="00912DBE">
        <w:trPr>
          <w:trHeight w:val="283"/>
        </w:trPr>
        <w:tc>
          <w:tcPr>
            <w:tcW w:w="956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912DBE">
        <w:trPr>
          <w:trHeight w:val="567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jc w:val="right"/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jc w:val="center"/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>
            <w:r>
              <w:t>р.</w:t>
            </w: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  <w:r w:rsidRPr="009A23DB">
              <w:rPr>
                <w:sz w:val="18"/>
                <w:szCs w:val="18"/>
              </w:rPr>
              <w:t>(дата)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Pr="009A23DB" w:rsidRDefault="00912DBE" w:rsidP="009A2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9566" w:type="dxa"/>
            <w:gridSpan w:val="1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  <w:tr w:rsidR="00912DBE">
        <w:trPr>
          <w:trHeight w:val="283"/>
        </w:trPr>
        <w:tc>
          <w:tcPr>
            <w:tcW w:w="956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BE" w:rsidRDefault="00912DBE" w:rsidP="009A23DB">
            <w:pPr>
              <w:jc w:val="center"/>
            </w:pPr>
          </w:p>
        </w:tc>
      </w:tr>
    </w:tbl>
    <w:p w:rsidR="00912DBE" w:rsidRDefault="00912DBE">
      <w:pPr>
        <w:jc w:val="both"/>
      </w:pPr>
      <w:bookmarkStart w:id="1" w:name="_heading_h_gjdgxs" w:colFirst="0" w:colLast="0"/>
      <w:bookmarkEnd w:id="1"/>
    </w:p>
    <w:sectPr w:rsidR="00912DBE" w:rsidSect="00CD43D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BE" w:rsidRDefault="00912DBE">
      <w:r>
        <w:separator/>
      </w:r>
    </w:p>
  </w:endnote>
  <w:endnote w:type="continuationSeparator" w:id="0">
    <w:p w:rsidR="00912DBE" w:rsidRDefault="00912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Microsoft Ya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BE" w:rsidRDefault="00912DBE">
      <w:r>
        <w:separator/>
      </w:r>
    </w:p>
  </w:footnote>
  <w:footnote w:type="continuationSeparator" w:id="0">
    <w:p w:rsidR="00912DBE" w:rsidRDefault="00912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755A"/>
    <w:multiLevelType w:val="multilevel"/>
    <w:tmpl w:val="0959755A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3D4"/>
    <w:rsid w:val="00025EC7"/>
    <w:rsid w:val="000B1137"/>
    <w:rsid w:val="004928B3"/>
    <w:rsid w:val="008F688F"/>
    <w:rsid w:val="00912DBE"/>
    <w:rsid w:val="009A23DB"/>
    <w:rsid w:val="00A9534E"/>
    <w:rsid w:val="00BC5CFC"/>
    <w:rsid w:val="00C833FC"/>
    <w:rsid w:val="00CD43D4"/>
    <w:rsid w:val="146571C1"/>
    <w:rsid w:val="29D22F5D"/>
    <w:rsid w:val="2BF364CE"/>
    <w:rsid w:val="3633662E"/>
    <w:rsid w:val="60A837B1"/>
    <w:rsid w:val="71B7273E"/>
    <w:rsid w:val="7748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??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43D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43D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43D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43D4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43D4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43D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  <w:lang w:val="ru-RU" w:eastAsia="ru-RU"/>
    </w:rPr>
  </w:style>
  <w:style w:type="character" w:styleId="Hyperlink">
    <w:name w:val="Hyperlink"/>
    <w:basedOn w:val="DefaultParagraphFont"/>
    <w:uiPriority w:val="99"/>
    <w:rsid w:val="00CD43D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43D4"/>
    <w:pPr>
      <w:keepNext/>
      <w:keepLines/>
      <w:spacing w:before="360" w:after="80"/>
    </w:pPr>
    <w:rPr>
      <w:rFonts w:ascii="Georgia" w:eastAsia="??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CD43D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CD43D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table" w:customStyle="1" w:styleId="TableNormal11">
    <w:name w:val="Table Normal11"/>
    <w:uiPriority w:val="99"/>
    <w:rsid w:val="00CD43D4"/>
    <w:rPr>
      <w:rFonts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1"/>
    <w:uiPriority w:val="99"/>
    <w:rsid w:val="00CD43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CD43D4"/>
    <w:rPr>
      <w:rFonts w:cs="Calibri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6">
    <w:name w:val="_Style 16"/>
    <w:basedOn w:val="TableNormal1"/>
    <w:uiPriority w:val="99"/>
    <w:rsid w:val="00CD43D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1"/>
    <w:uiPriority w:val="99"/>
    <w:rsid w:val="00CD43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1"/>
    <w:uiPriority w:val="99"/>
    <w:rsid w:val="00CD43D4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.edu.ua/ua/menu/navchannya/shabloni-zayav-zdobuvachi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607</Words>
  <Characters>347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</cp:lastModifiedBy>
  <cp:revision>3</cp:revision>
  <dcterms:created xsi:type="dcterms:W3CDTF">2024-09-17T10:57:00Z</dcterms:created>
  <dcterms:modified xsi:type="dcterms:W3CDTF">2026-06-19T08:21:00Z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39EC9CFFCBA8401299B51074561FA73F_13</vt:lpwstr>
  </property>
</Properties>
</file>